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70" w:rsidRDefault="008C1E70" w:rsidP="008C1E70">
      <w:pPr>
        <w:jc w:val="center"/>
        <w:rPr>
          <w:b/>
          <w:bCs/>
          <w:sz w:val="28"/>
          <w:szCs w:val="28"/>
        </w:rPr>
      </w:pPr>
      <w:r w:rsidRPr="005A3461">
        <w:rPr>
          <w:b/>
          <w:bCs/>
          <w:sz w:val="28"/>
          <w:szCs w:val="28"/>
        </w:rPr>
        <w:t>Growing Up</w:t>
      </w:r>
    </w:p>
    <w:p w:rsidR="006B744F" w:rsidRPr="006B744F" w:rsidRDefault="006B744F" w:rsidP="00342E6B">
      <w:pPr>
        <w:ind w:left="630" w:right="968"/>
        <w:rPr>
          <w:i/>
          <w:iCs/>
        </w:rPr>
      </w:pPr>
      <w:r w:rsidRPr="006B744F">
        <w:rPr>
          <w:b/>
          <w:bCs/>
          <w:i/>
          <w:iCs/>
        </w:rPr>
        <w:t xml:space="preserve">Suggestion: </w:t>
      </w:r>
      <w:r w:rsidRPr="006B744F">
        <w:rPr>
          <w:i/>
          <w:iCs/>
        </w:rPr>
        <w:t>You might like to have the students dress up before</w:t>
      </w:r>
      <w:r>
        <w:rPr>
          <w:i/>
          <w:iCs/>
        </w:rPr>
        <w:t xml:space="preserve"> sitting down to hear the</w:t>
      </w:r>
      <w:r w:rsidRPr="006B744F">
        <w:rPr>
          <w:i/>
          <w:iCs/>
        </w:rPr>
        <w:t xml:space="preserve"> story. The story also lends itself to being performed with hand or finger puppets. One puppet for each of the main characters</w:t>
      </w:r>
      <w:r>
        <w:rPr>
          <w:i/>
          <w:iCs/>
        </w:rPr>
        <w:t xml:space="preserve"> (Sarah, </w:t>
      </w:r>
      <w:r w:rsidR="00342E6B">
        <w:rPr>
          <w:i/>
          <w:iCs/>
        </w:rPr>
        <w:t>David and</w:t>
      </w:r>
      <w:r>
        <w:rPr>
          <w:i/>
          <w:iCs/>
        </w:rPr>
        <w:t xml:space="preserve"> Lisa</w:t>
      </w:r>
      <w:r w:rsidR="00342E6B">
        <w:rPr>
          <w:i/>
          <w:iCs/>
        </w:rPr>
        <w:t>)</w:t>
      </w:r>
      <w:r w:rsidRPr="006B744F">
        <w:rPr>
          <w:i/>
          <w:iCs/>
        </w:rPr>
        <w:t>.</w:t>
      </w:r>
    </w:p>
    <w:p w:rsidR="0056343D" w:rsidRPr="005A3461" w:rsidRDefault="00E12067" w:rsidP="006B744F">
      <w:pPr>
        <w:rPr>
          <w:sz w:val="24"/>
          <w:szCs w:val="24"/>
        </w:rPr>
      </w:pPr>
      <w:r w:rsidRPr="005A3461">
        <w:rPr>
          <w:sz w:val="24"/>
          <w:szCs w:val="24"/>
        </w:rPr>
        <w:t xml:space="preserve">Dogs grow up fast.  I heard that one dog year is the same as seven human years.  </w:t>
      </w:r>
      <w:r w:rsidR="006B744F">
        <w:rPr>
          <w:sz w:val="24"/>
          <w:szCs w:val="24"/>
        </w:rPr>
        <w:t>One year to a dog feels like 7 years to us</w:t>
      </w:r>
      <w:r w:rsidRPr="005A3461">
        <w:rPr>
          <w:sz w:val="24"/>
          <w:szCs w:val="24"/>
        </w:rPr>
        <w:t xml:space="preserve">. </w:t>
      </w:r>
      <w:r w:rsidR="00906776" w:rsidRPr="005A3461">
        <w:rPr>
          <w:sz w:val="24"/>
          <w:szCs w:val="24"/>
        </w:rPr>
        <w:t xml:space="preserve"> </w:t>
      </w:r>
      <w:r w:rsidR="0022409E" w:rsidRPr="005A3461">
        <w:rPr>
          <w:sz w:val="24"/>
          <w:szCs w:val="24"/>
        </w:rPr>
        <w:t>Gigi</w:t>
      </w:r>
      <w:r w:rsidR="00906776" w:rsidRPr="005A3461">
        <w:rPr>
          <w:sz w:val="24"/>
          <w:szCs w:val="24"/>
        </w:rPr>
        <w:t>, my</w:t>
      </w:r>
      <w:r w:rsidRPr="005A3461">
        <w:rPr>
          <w:sz w:val="24"/>
          <w:szCs w:val="24"/>
        </w:rPr>
        <w:t xml:space="preserve"> </w:t>
      </w:r>
      <w:r w:rsidR="00906776" w:rsidRPr="005A3461">
        <w:rPr>
          <w:sz w:val="24"/>
          <w:szCs w:val="24"/>
        </w:rPr>
        <w:t xml:space="preserve">dog, </w:t>
      </w:r>
      <w:r w:rsidRPr="005A3461">
        <w:rPr>
          <w:sz w:val="24"/>
          <w:szCs w:val="24"/>
        </w:rPr>
        <w:t>was born on March 7</w:t>
      </w:r>
      <w:r w:rsidRPr="005A3461">
        <w:rPr>
          <w:sz w:val="24"/>
          <w:szCs w:val="24"/>
          <w:vertAlign w:val="superscript"/>
        </w:rPr>
        <w:t>th</w:t>
      </w:r>
      <w:r w:rsidRPr="005A3461">
        <w:rPr>
          <w:sz w:val="24"/>
          <w:szCs w:val="24"/>
        </w:rPr>
        <w:t>, and every year we give him a special birth</w:t>
      </w:r>
      <w:r w:rsidR="005A3461" w:rsidRPr="005A3461">
        <w:rPr>
          <w:sz w:val="24"/>
          <w:szCs w:val="24"/>
        </w:rPr>
        <w:t>day treat to mark that date</w:t>
      </w:r>
      <w:r w:rsidR="00383F8D" w:rsidRPr="005A3461">
        <w:rPr>
          <w:sz w:val="24"/>
          <w:szCs w:val="24"/>
        </w:rPr>
        <w:t>. B</w:t>
      </w:r>
      <w:r w:rsidRPr="005A3461">
        <w:rPr>
          <w:sz w:val="24"/>
          <w:szCs w:val="24"/>
        </w:rPr>
        <w:t xml:space="preserve">ut </w:t>
      </w:r>
      <w:r w:rsidR="00906776" w:rsidRPr="005A3461">
        <w:rPr>
          <w:sz w:val="24"/>
          <w:szCs w:val="24"/>
        </w:rPr>
        <w:t>if our year is like seven years to him, maybe we should be giving him</w:t>
      </w:r>
      <w:r w:rsidRPr="005A3461">
        <w:rPr>
          <w:sz w:val="24"/>
          <w:szCs w:val="24"/>
        </w:rPr>
        <w:t xml:space="preserve"> special treat</w:t>
      </w:r>
      <w:r w:rsidR="006B744F">
        <w:rPr>
          <w:sz w:val="24"/>
          <w:szCs w:val="24"/>
        </w:rPr>
        <w:t>s more often.</w:t>
      </w:r>
      <w:r w:rsidR="002701FD" w:rsidRPr="005A3461">
        <w:rPr>
          <w:sz w:val="24"/>
          <w:szCs w:val="24"/>
        </w:rPr>
        <w:t xml:space="preserve"> </w:t>
      </w:r>
      <w:r w:rsidR="00906776" w:rsidRPr="005A3461">
        <w:rPr>
          <w:sz w:val="24"/>
          <w:szCs w:val="24"/>
        </w:rPr>
        <w:t xml:space="preserve"> Imagine having </w:t>
      </w:r>
      <w:r w:rsidR="00254EDF">
        <w:rPr>
          <w:sz w:val="24"/>
          <w:szCs w:val="24"/>
        </w:rPr>
        <w:t>seven</w:t>
      </w:r>
      <w:r w:rsidR="00906776" w:rsidRPr="005A3461">
        <w:rPr>
          <w:sz w:val="24"/>
          <w:szCs w:val="24"/>
        </w:rPr>
        <w:t xml:space="preserve"> birthdays every year</w:t>
      </w:r>
      <w:r w:rsidR="00E279D1" w:rsidRPr="005A3461">
        <w:rPr>
          <w:sz w:val="24"/>
          <w:szCs w:val="24"/>
        </w:rPr>
        <w:t xml:space="preserve">! </w:t>
      </w:r>
      <w:r w:rsidR="00906776" w:rsidRPr="005A3461">
        <w:rPr>
          <w:sz w:val="24"/>
          <w:szCs w:val="24"/>
        </w:rPr>
        <w:t xml:space="preserve">Today I was thinking – if </w:t>
      </w:r>
      <w:r w:rsidR="006B744F">
        <w:rPr>
          <w:sz w:val="24"/>
          <w:szCs w:val="24"/>
        </w:rPr>
        <w:t>he is growing up faster</w:t>
      </w:r>
      <w:r w:rsidR="00E53003" w:rsidRPr="005A3461">
        <w:rPr>
          <w:sz w:val="24"/>
          <w:szCs w:val="24"/>
        </w:rPr>
        <w:t>,</w:t>
      </w:r>
      <w:r w:rsidR="00906776" w:rsidRPr="005A3461">
        <w:rPr>
          <w:sz w:val="24"/>
          <w:szCs w:val="24"/>
        </w:rPr>
        <w:t xml:space="preserve"> th</w:t>
      </w:r>
      <w:r w:rsidR="00E53003" w:rsidRPr="005A3461">
        <w:rPr>
          <w:sz w:val="24"/>
          <w:szCs w:val="24"/>
        </w:rPr>
        <w:t>e</w:t>
      </w:r>
      <w:r w:rsidR="00906776" w:rsidRPr="005A3461">
        <w:rPr>
          <w:sz w:val="24"/>
          <w:szCs w:val="24"/>
        </w:rPr>
        <w:t xml:space="preserve">n maybe </w:t>
      </w:r>
      <w:r w:rsidR="00E53003" w:rsidRPr="005A3461">
        <w:rPr>
          <w:sz w:val="24"/>
          <w:szCs w:val="24"/>
        </w:rPr>
        <w:t>one</w:t>
      </w:r>
      <w:r w:rsidR="00906776" w:rsidRPr="005A3461">
        <w:rPr>
          <w:sz w:val="24"/>
          <w:szCs w:val="24"/>
        </w:rPr>
        <w:t xml:space="preserve"> day </w:t>
      </w:r>
      <w:r w:rsidR="00E53003" w:rsidRPr="005A3461">
        <w:rPr>
          <w:sz w:val="24"/>
          <w:szCs w:val="24"/>
        </w:rPr>
        <w:t>feels to him</w:t>
      </w:r>
      <w:r w:rsidR="00906776" w:rsidRPr="005A3461">
        <w:rPr>
          <w:sz w:val="24"/>
          <w:szCs w:val="24"/>
        </w:rPr>
        <w:t xml:space="preserve"> like a full week feels to </w:t>
      </w:r>
      <w:r w:rsidR="00DE12D0" w:rsidRPr="005A3461">
        <w:rPr>
          <w:sz w:val="24"/>
          <w:szCs w:val="24"/>
        </w:rPr>
        <w:t>us</w:t>
      </w:r>
      <w:r w:rsidR="00906776" w:rsidRPr="005A3461">
        <w:rPr>
          <w:sz w:val="24"/>
          <w:szCs w:val="24"/>
        </w:rPr>
        <w:t>?</w:t>
      </w:r>
      <w:r w:rsidR="00E53003" w:rsidRPr="005A3461">
        <w:rPr>
          <w:sz w:val="24"/>
          <w:szCs w:val="24"/>
        </w:rPr>
        <w:t xml:space="preserve"> No wonder he sleeps so much during the day! But all this thinking makes me </w:t>
      </w:r>
      <w:r w:rsidR="00DD25E3" w:rsidRPr="005A3461">
        <w:rPr>
          <w:sz w:val="24"/>
          <w:szCs w:val="24"/>
        </w:rPr>
        <w:t>curious</w:t>
      </w:r>
      <w:r w:rsidR="00E53003" w:rsidRPr="005A3461">
        <w:rPr>
          <w:sz w:val="24"/>
          <w:szCs w:val="24"/>
        </w:rPr>
        <w:t xml:space="preserve"> –</w:t>
      </w:r>
      <w:r w:rsidR="00DD25E3" w:rsidRPr="005A3461">
        <w:rPr>
          <w:sz w:val="24"/>
          <w:szCs w:val="24"/>
        </w:rPr>
        <w:t xml:space="preserve"> how old is he really?  Is age about the speed we grow up or about the how many years we have been alive?  </w:t>
      </w:r>
    </w:p>
    <w:p w:rsidR="006B744F" w:rsidRDefault="00DE12D0" w:rsidP="006B744F">
      <w:pPr>
        <w:ind w:firstLine="720"/>
        <w:rPr>
          <w:sz w:val="24"/>
          <w:szCs w:val="24"/>
        </w:rPr>
      </w:pPr>
      <w:r w:rsidRPr="005A3461">
        <w:rPr>
          <w:sz w:val="24"/>
          <w:szCs w:val="24"/>
        </w:rPr>
        <w:t>“S</w:t>
      </w:r>
      <w:r w:rsidR="006B744F">
        <w:rPr>
          <w:sz w:val="24"/>
          <w:szCs w:val="24"/>
        </w:rPr>
        <w:t>arah</w:t>
      </w:r>
      <w:r w:rsidRPr="005A3461">
        <w:rPr>
          <w:sz w:val="24"/>
          <w:szCs w:val="24"/>
        </w:rPr>
        <w:t xml:space="preserve">, </w:t>
      </w:r>
      <w:r w:rsidR="00F409D1" w:rsidRPr="005A3461">
        <w:rPr>
          <w:sz w:val="24"/>
          <w:szCs w:val="24"/>
        </w:rPr>
        <w:t xml:space="preserve">what are you thinking about?”  </w:t>
      </w:r>
      <w:r w:rsidRPr="005A3461">
        <w:rPr>
          <w:sz w:val="24"/>
          <w:szCs w:val="24"/>
        </w:rPr>
        <w:t xml:space="preserve"> </w:t>
      </w:r>
      <w:r w:rsidR="006B744F">
        <w:rPr>
          <w:sz w:val="24"/>
          <w:szCs w:val="24"/>
        </w:rPr>
        <w:t>David</w:t>
      </w:r>
      <w:r w:rsidRPr="005A3461">
        <w:rPr>
          <w:sz w:val="24"/>
          <w:szCs w:val="24"/>
        </w:rPr>
        <w:t xml:space="preserve"> is sitting with me on the step. “I’ve been thinking about growing up.” I tell him. “It</w:t>
      </w:r>
      <w:r w:rsidR="0032174E" w:rsidRPr="005A3461">
        <w:rPr>
          <w:sz w:val="24"/>
          <w:szCs w:val="24"/>
        </w:rPr>
        <w:t>’</w:t>
      </w:r>
      <w:r w:rsidRPr="005A3461">
        <w:rPr>
          <w:sz w:val="24"/>
          <w:szCs w:val="24"/>
        </w:rPr>
        <w:t xml:space="preserve">s about time!” he replies. </w:t>
      </w:r>
      <w:r w:rsidR="00D05B4D" w:rsidRPr="005A3461">
        <w:rPr>
          <w:sz w:val="24"/>
          <w:szCs w:val="24"/>
        </w:rPr>
        <w:t xml:space="preserve">I laugh. </w:t>
      </w:r>
      <w:r w:rsidR="0034566F" w:rsidRPr="005A3461">
        <w:rPr>
          <w:sz w:val="24"/>
          <w:szCs w:val="24"/>
        </w:rPr>
        <w:t xml:space="preserve">“No not like that </w:t>
      </w:r>
      <w:r w:rsidRPr="005A3461">
        <w:rPr>
          <w:sz w:val="24"/>
          <w:szCs w:val="24"/>
        </w:rPr>
        <w:t>- I‘ve been thinking about</w:t>
      </w:r>
      <w:r w:rsidR="006C0C46" w:rsidRPr="005A3461">
        <w:rPr>
          <w:sz w:val="24"/>
          <w:szCs w:val="24"/>
        </w:rPr>
        <w:t xml:space="preserve"> </w:t>
      </w:r>
      <w:r w:rsidR="00D05B4D" w:rsidRPr="005A3461">
        <w:rPr>
          <w:sz w:val="24"/>
          <w:szCs w:val="24"/>
        </w:rPr>
        <w:t>what</w:t>
      </w:r>
      <w:r w:rsidR="006C0C46" w:rsidRPr="005A3461">
        <w:rPr>
          <w:sz w:val="24"/>
          <w:szCs w:val="24"/>
        </w:rPr>
        <w:t xml:space="preserve"> growing up </w:t>
      </w:r>
      <w:r w:rsidR="00D05B4D" w:rsidRPr="005A3461">
        <w:rPr>
          <w:sz w:val="24"/>
          <w:szCs w:val="24"/>
        </w:rPr>
        <w:t>feels like and its connection to time</w:t>
      </w:r>
      <w:r w:rsidR="006C0C46" w:rsidRPr="005A3461">
        <w:rPr>
          <w:sz w:val="24"/>
          <w:szCs w:val="24"/>
        </w:rPr>
        <w:t xml:space="preserve">.” </w:t>
      </w:r>
      <w:r w:rsidR="006B744F">
        <w:rPr>
          <w:sz w:val="24"/>
          <w:szCs w:val="24"/>
        </w:rPr>
        <w:t>David</w:t>
      </w:r>
      <w:r w:rsidR="0098725A" w:rsidRPr="005A3461">
        <w:rPr>
          <w:sz w:val="24"/>
          <w:szCs w:val="24"/>
        </w:rPr>
        <w:t xml:space="preserve"> look</w:t>
      </w:r>
      <w:r w:rsidR="00D05B4D" w:rsidRPr="005A3461">
        <w:rPr>
          <w:sz w:val="24"/>
          <w:szCs w:val="24"/>
        </w:rPr>
        <w:t>s</w:t>
      </w:r>
      <w:r w:rsidR="0098725A" w:rsidRPr="005A3461">
        <w:rPr>
          <w:sz w:val="24"/>
          <w:szCs w:val="24"/>
        </w:rPr>
        <w:t xml:space="preserve"> interested. </w:t>
      </w:r>
    </w:p>
    <w:p w:rsidR="00DE12D0" w:rsidRPr="005A3461" w:rsidRDefault="006C0C46" w:rsidP="006B744F">
      <w:pPr>
        <w:ind w:firstLine="720"/>
        <w:rPr>
          <w:sz w:val="24"/>
          <w:szCs w:val="24"/>
        </w:rPr>
      </w:pPr>
      <w:r w:rsidRPr="005A3461">
        <w:rPr>
          <w:sz w:val="24"/>
          <w:szCs w:val="24"/>
        </w:rPr>
        <w:t>“S</w:t>
      </w:r>
      <w:r w:rsidR="00DE12D0" w:rsidRPr="005A3461">
        <w:rPr>
          <w:sz w:val="24"/>
          <w:szCs w:val="24"/>
        </w:rPr>
        <w:t>ometimes I wonder</w:t>
      </w:r>
      <w:r w:rsidR="0087392A" w:rsidRPr="005A3461">
        <w:rPr>
          <w:sz w:val="24"/>
          <w:szCs w:val="24"/>
        </w:rPr>
        <w:t xml:space="preserve"> why </w:t>
      </w:r>
      <w:r w:rsidR="00D05B4D" w:rsidRPr="005A3461">
        <w:rPr>
          <w:sz w:val="24"/>
          <w:szCs w:val="24"/>
        </w:rPr>
        <w:t>some people grow up more slowly, and</w:t>
      </w:r>
      <w:r w:rsidR="00DE12D0" w:rsidRPr="005A3461">
        <w:rPr>
          <w:sz w:val="24"/>
          <w:szCs w:val="24"/>
        </w:rPr>
        <w:t xml:space="preserve"> whether growing</w:t>
      </w:r>
      <w:r w:rsidR="00D05B4D" w:rsidRPr="005A3461">
        <w:rPr>
          <w:sz w:val="24"/>
          <w:szCs w:val="24"/>
        </w:rPr>
        <w:t xml:space="preserve"> up</w:t>
      </w:r>
      <w:r w:rsidR="00DE12D0" w:rsidRPr="005A3461">
        <w:rPr>
          <w:sz w:val="24"/>
          <w:szCs w:val="24"/>
        </w:rPr>
        <w:t xml:space="preserve"> is something we do o</w:t>
      </w:r>
      <w:r w:rsidR="0098725A" w:rsidRPr="005A3461">
        <w:rPr>
          <w:sz w:val="24"/>
          <w:szCs w:val="24"/>
        </w:rPr>
        <w:t>r whether it just happens to us,</w:t>
      </w:r>
      <w:r w:rsidRPr="005A3461">
        <w:rPr>
          <w:sz w:val="24"/>
          <w:szCs w:val="24"/>
        </w:rPr>
        <w:t xml:space="preserve">” </w:t>
      </w:r>
      <w:r w:rsidR="0098725A" w:rsidRPr="005A3461">
        <w:rPr>
          <w:sz w:val="24"/>
          <w:szCs w:val="24"/>
        </w:rPr>
        <w:t xml:space="preserve">he said. </w:t>
      </w:r>
      <w:r w:rsidRPr="005A3461">
        <w:rPr>
          <w:sz w:val="24"/>
          <w:szCs w:val="24"/>
        </w:rPr>
        <w:t xml:space="preserve">“You mean like </w:t>
      </w:r>
      <w:r w:rsidR="006B744F">
        <w:rPr>
          <w:sz w:val="24"/>
          <w:szCs w:val="24"/>
        </w:rPr>
        <w:t>Sam</w:t>
      </w:r>
      <w:r w:rsidRPr="005A3461">
        <w:rPr>
          <w:sz w:val="24"/>
          <w:szCs w:val="24"/>
        </w:rPr>
        <w:t xml:space="preserve">?” </w:t>
      </w:r>
      <w:r w:rsidR="0087392A" w:rsidRPr="005A3461">
        <w:rPr>
          <w:sz w:val="24"/>
          <w:szCs w:val="24"/>
        </w:rPr>
        <w:t xml:space="preserve">I ask him. </w:t>
      </w:r>
      <w:r w:rsidR="006B744F">
        <w:rPr>
          <w:sz w:val="24"/>
          <w:szCs w:val="24"/>
        </w:rPr>
        <w:t>Sam</w:t>
      </w:r>
      <w:r w:rsidRPr="005A3461">
        <w:rPr>
          <w:sz w:val="24"/>
          <w:szCs w:val="24"/>
        </w:rPr>
        <w:t xml:space="preserve"> i</w:t>
      </w:r>
      <w:r w:rsidR="00B42155" w:rsidRPr="005A3461">
        <w:rPr>
          <w:sz w:val="24"/>
          <w:szCs w:val="24"/>
        </w:rPr>
        <w:t xml:space="preserve">s in our class but he doesn’t do the same work as the rest of us. </w:t>
      </w:r>
      <w:r w:rsidR="0098725A" w:rsidRPr="005A3461">
        <w:rPr>
          <w:sz w:val="24"/>
          <w:szCs w:val="24"/>
        </w:rPr>
        <w:t xml:space="preserve"> We take turns to help him. “Yes</w:t>
      </w:r>
      <w:r w:rsidR="00D05B4D" w:rsidRPr="005A3461">
        <w:rPr>
          <w:sz w:val="24"/>
          <w:szCs w:val="24"/>
        </w:rPr>
        <w:t>,</w:t>
      </w:r>
      <w:r w:rsidR="0098725A" w:rsidRPr="005A3461">
        <w:rPr>
          <w:sz w:val="24"/>
          <w:szCs w:val="24"/>
        </w:rPr>
        <w:t xml:space="preserve"> I wonder wh</w:t>
      </w:r>
      <w:r w:rsidR="00D05B4D" w:rsidRPr="005A3461">
        <w:rPr>
          <w:sz w:val="24"/>
          <w:szCs w:val="24"/>
        </w:rPr>
        <w:t>at</w:t>
      </w:r>
      <w:r w:rsidR="0098725A" w:rsidRPr="005A3461">
        <w:rPr>
          <w:sz w:val="24"/>
          <w:szCs w:val="24"/>
        </w:rPr>
        <w:t xml:space="preserve"> growing up feels </w:t>
      </w:r>
      <w:r w:rsidR="00D05B4D" w:rsidRPr="005A3461">
        <w:rPr>
          <w:sz w:val="24"/>
          <w:szCs w:val="24"/>
        </w:rPr>
        <w:t xml:space="preserve">like for </w:t>
      </w:r>
      <w:r w:rsidR="0098725A" w:rsidRPr="005A3461">
        <w:rPr>
          <w:sz w:val="24"/>
          <w:szCs w:val="24"/>
        </w:rPr>
        <w:t xml:space="preserve">him.”  </w:t>
      </w:r>
      <w:r w:rsidR="00D05B4D" w:rsidRPr="005A3461">
        <w:rPr>
          <w:sz w:val="24"/>
          <w:szCs w:val="24"/>
        </w:rPr>
        <w:t xml:space="preserve">“Good question” I say, “we should ask him.”  </w:t>
      </w:r>
    </w:p>
    <w:p w:rsidR="00652DB0" w:rsidRPr="005A3461" w:rsidRDefault="00DD25E3" w:rsidP="006B744F">
      <w:pPr>
        <w:rPr>
          <w:sz w:val="24"/>
          <w:szCs w:val="24"/>
        </w:rPr>
      </w:pPr>
      <w:r w:rsidRPr="005A3461">
        <w:rPr>
          <w:sz w:val="24"/>
          <w:szCs w:val="24"/>
        </w:rPr>
        <w:tab/>
      </w:r>
      <w:r w:rsidR="006B744F">
        <w:rPr>
          <w:sz w:val="24"/>
          <w:szCs w:val="24"/>
        </w:rPr>
        <w:t>Lisa</w:t>
      </w:r>
      <w:r w:rsidR="00D05B4D" w:rsidRPr="005A3461">
        <w:rPr>
          <w:sz w:val="24"/>
          <w:szCs w:val="24"/>
        </w:rPr>
        <w:t xml:space="preserve"> comes and joins us o</w:t>
      </w:r>
      <w:r w:rsidR="0087392A" w:rsidRPr="005A3461">
        <w:rPr>
          <w:sz w:val="24"/>
          <w:szCs w:val="24"/>
        </w:rPr>
        <w:t>n</w:t>
      </w:r>
      <w:r w:rsidR="00D05B4D" w:rsidRPr="005A3461">
        <w:rPr>
          <w:sz w:val="24"/>
          <w:szCs w:val="24"/>
        </w:rPr>
        <w:t xml:space="preserve"> the step.  “W</w:t>
      </w:r>
      <w:r w:rsidRPr="005A3461">
        <w:rPr>
          <w:sz w:val="24"/>
          <w:szCs w:val="24"/>
        </w:rPr>
        <w:t>hy do we say “grow</w:t>
      </w:r>
      <w:r w:rsidR="00BA3329" w:rsidRPr="005A3461">
        <w:rPr>
          <w:sz w:val="24"/>
          <w:szCs w:val="24"/>
        </w:rPr>
        <w:t>ing</w:t>
      </w:r>
      <w:r w:rsidRPr="005A3461">
        <w:rPr>
          <w:sz w:val="24"/>
          <w:szCs w:val="24"/>
        </w:rPr>
        <w:t xml:space="preserve"> up” anyway? </w:t>
      </w:r>
      <w:r w:rsidR="00D05B4D" w:rsidRPr="005A3461">
        <w:rPr>
          <w:sz w:val="24"/>
          <w:szCs w:val="24"/>
        </w:rPr>
        <w:t>“</w:t>
      </w:r>
      <w:r w:rsidR="00594FAD" w:rsidRPr="005A3461">
        <w:rPr>
          <w:sz w:val="24"/>
          <w:szCs w:val="24"/>
        </w:rPr>
        <w:t>,</w:t>
      </w:r>
      <w:r w:rsidR="00D05B4D" w:rsidRPr="005A3461">
        <w:rPr>
          <w:sz w:val="24"/>
          <w:szCs w:val="24"/>
        </w:rPr>
        <w:t xml:space="preserve"> </w:t>
      </w:r>
      <w:r w:rsidR="0023173F" w:rsidRPr="005A3461">
        <w:rPr>
          <w:sz w:val="24"/>
          <w:szCs w:val="24"/>
        </w:rPr>
        <w:t>s</w:t>
      </w:r>
      <w:r w:rsidR="00430369" w:rsidRPr="005A3461">
        <w:rPr>
          <w:sz w:val="24"/>
          <w:szCs w:val="24"/>
        </w:rPr>
        <w:t>he</w:t>
      </w:r>
      <w:r w:rsidR="00D05B4D" w:rsidRPr="005A3461">
        <w:rPr>
          <w:sz w:val="24"/>
          <w:szCs w:val="24"/>
        </w:rPr>
        <w:t xml:space="preserve"> asks. “</w:t>
      </w:r>
      <w:r w:rsidRPr="005A3461">
        <w:rPr>
          <w:sz w:val="24"/>
          <w:szCs w:val="24"/>
        </w:rPr>
        <w:t xml:space="preserve">Maybe some things </w:t>
      </w:r>
      <w:r w:rsidRPr="005A3461">
        <w:rPr>
          <w:i/>
          <w:iCs/>
          <w:sz w:val="24"/>
          <w:szCs w:val="24"/>
        </w:rPr>
        <w:t>grow down</w:t>
      </w:r>
      <w:r w:rsidRPr="005A3461">
        <w:rPr>
          <w:sz w:val="24"/>
          <w:szCs w:val="24"/>
        </w:rPr>
        <w:t xml:space="preserve"> – like </w:t>
      </w:r>
      <w:r w:rsidR="00935035" w:rsidRPr="005A3461">
        <w:rPr>
          <w:sz w:val="24"/>
          <w:szCs w:val="24"/>
        </w:rPr>
        <w:t>mountains, or pebbles in a stream</w:t>
      </w:r>
      <w:r w:rsidR="00453234" w:rsidRPr="005A3461">
        <w:rPr>
          <w:sz w:val="24"/>
          <w:szCs w:val="24"/>
        </w:rPr>
        <w:t>, or even problems</w:t>
      </w:r>
      <w:r w:rsidR="00935035" w:rsidRPr="005A3461">
        <w:rPr>
          <w:sz w:val="24"/>
          <w:szCs w:val="24"/>
        </w:rPr>
        <w:t>. The older they are the smaller they get</w:t>
      </w:r>
      <w:r w:rsidR="00254EDF" w:rsidRPr="005A3461">
        <w:rPr>
          <w:sz w:val="24"/>
          <w:szCs w:val="24"/>
        </w:rPr>
        <w:t xml:space="preserve"> </w:t>
      </w:r>
      <w:r w:rsidR="00D05B4D" w:rsidRPr="005A3461">
        <w:rPr>
          <w:sz w:val="24"/>
          <w:szCs w:val="24"/>
        </w:rPr>
        <w:t>“</w:t>
      </w:r>
      <w:r w:rsidR="00254EDF" w:rsidRPr="005A3461">
        <w:rPr>
          <w:sz w:val="24"/>
          <w:szCs w:val="24"/>
        </w:rPr>
        <w:t>.</w:t>
      </w:r>
      <w:r w:rsidR="00D05B4D" w:rsidRPr="005A3461">
        <w:rPr>
          <w:sz w:val="24"/>
          <w:szCs w:val="24"/>
        </w:rPr>
        <w:t xml:space="preserve"> </w:t>
      </w:r>
      <w:r w:rsidR="0087392A" w:rsidRPr="005A3461">
        <w:rPr>
          <w:sz w:val="24"/>
          <w:szCs w:val="24"/>
        </w:rPr>
        <w:t>“You mean t</w:t>
      </w:r>
      <w:r w:rsidR="00935035" w:rsidRPr="005A3461">
        <w:rPr>
          <w:sz w:val="24"/>
          <w:szCs w:val="24"/>
        </w:rPr>
        <w:t xml:space="preserve">hey start </w:t>
      </w:r>
      <w:r w:rsidR="00D05B4D" w:rsidRPr="005A3461">
        <w:rPr>
          <w:sz w:val="24"/>
          <w:szCs w:val="24"/>
        </w:rPr>
        <w:t xml:space="preserve">out </w:t>
      </w:r>
      <w:r w:rsidR="00935035" w:rsidRPr="005A3461">
        <w:rPr>
          <w:sz w:val="24"/>
          <w:szCs w:val="24"/>
        </w:rPr>
        <w:t>big and rough and end up smaller and more refined</w:t>
      </w:r>
      <w:r w:rsidR="00254EDF">
        <w:rPr>
          <w:sz w:val="24"/>
          <w:szCs w:val="24"/>
        </w:rPr>
        <w:t>.</w:t>
      </w:r>
      <w:r w:rsidR="00D05B4D" w:rsidRPr="005A3461">
        <w:rPr>
          <w:sz w:val="24"/>
          <w:szCs w:val="24"/>
        </w:rPr>
        <w:t xml:space="preserve">” </w:t>
      </w:r>
      <w:r w:rsidR="006B744F">
        <w:rPr>
          <w:sz w:val="24"/>
          <w:szCs w:val="24"/>
        </w:rPr>
        <w:t>David</w:t>
      </w:r>
      <w:r w:rsidR="00D05B4D" w:rsidRPr="005A3461">
        <w:rPr>
          <w:sz w:val="24"/>
          <w:szCs w:val="24"/>
        </w:rPr>
        <w:t xml:space="preserve"> says, </w:t>
      </w:r>
      <w:r w:rsidR="00430369" w:rsidRPr="005A3461">
        <w:rPr>
          <w:sz w:val="24"/>
          <w:szCs w:val="24"/>
        </w:rPr>
        <w:t>finishing off</w:t>
      </w:r>
      <w:r w:rsidR="00D05B4D" w:rsidRPr="005A3461">
        <w:rPr>
          <w:sz w:val="24"/>
          <w:szCs w:val="24"/>
        </w:rPr>
        <w:t xml:space="preserve"> h</w:t>
      </w:r>
      <w:r w:rsidR="0023173F" w:rsidRPr="005A3461">
        <w:rPr>
          <w:sz w:val="24"/>
          <w:szCs w:val="24"/>
        </w:rPr>
        <w:t>er</w:t>
      </w:r>
      <w:r w:rsidR="00D05B4D" w:rsidRPr="005A3461">
        <w:rPr>
          <w:sz w:val="24"/>
          <w:szCs w:val="24"/>
        </w:rPr>
        <w:t xml:space="preserve"> thought. </w:t>
      </w:r>
      <w:r w:rsidR="005A3461" w:rsidRPr="005A3461">
        <w:rPr>
          <w:sz w:val="24"/>
          <w:szCs w:val="24"/>
        </w:rPr>
        <w:t xml:space="preserve"> Meanwhile,</w:t>
      </w:r>
      <w:r w:rsidR="00935035" w:rsidRPr="005A3461">
        <w:rPr>
          <w:sz w:val="24"/>
          <w:szCs w:val="24"/>
        </w:rPr>
        <w:t xml:space="preserve"> </w:t>
      </w:r>
      <w:r w:rsidR="0087392A" w:rsidRPr="005A3461">
        <w:rPr>
          <w:sz w:val="24"/>
          <w:szCs w:val="24"/>
        </w:rPr>
        <w:t>I’m thinking</w:t>
      </w:r>
      <w:r w:rsidR="00652DB0" w:rsidRPr="005A3461">
        <w:rPr>
          <w:sz w:val="24"/>
          <w:szCs w:val="24"/>
        </w:rPr>
        <w:t xml:space="preserve"> </w:t>
      </w:r>
      <w:r w:rsidR="00DE06E6" w:rsidRPr="005A3461">
        <w:rPr>
          <w:sz w:val="24"/>
          <w:szCs w:val="24"/>
        </w:rPr>
        <w:t>to myself</w:t>
      </w:r>
      <w:r w:rsidR="0087392A" w:rsidRPr="005A3461">
        <w:rPr>
          <w:sz w:val="24"/>
          <w:szCs w:val="24"/>
        </w:rPr>
        <w:t xml:space="preserve"> that</w:t>
      </w:r>
      <w:r w:rsidR="004D2890" w:rsidRPr="005A3461">
        <w:rPr>
          <w:sz w:val="24"/>
          <w:szCs w:val="24"/>
        </w:rPr>
        <w:t xml:space="preserve"> maybe it isn’t so clear with problems – sometimes they </w:t>
      </w:r>
      <w:r w:rsidR="00521A0F" w:rsidRPr="005A3461">
        <w:rPr>
          <w:sz w:val="24"/>
          <w:szCs w:val="24"/>
        </w:rPr>
        <w:t>grow</w:t>
      </w:r>
      <w:r w:rsidR="004D2890" w:rsidRPr="005A3461">
        <w:rPr>
          <w:sz w:val="24"/>
          <w:szCs w:val="24"/>
        </w:rPr>
        <w:t xml:space="preserve"> bigger over time</w:t>
      </w:r>
      <w:r w:rsidR="00BA3329" w:rsidRPr="005A3461">
        <w:rPr>
          <w:sz w:val="24"/>
          <w:szCs w:val="24"/>
        </w:rPr>
        <w:t>,</w:t>
      </w:r>
      <w:r w:rsidR="00701E2C" w:rsidRPr="005A3461">
        <w:rPr>
          <w:sz w:val="24"/>
          <w:szCs w:val="24"/>
        </w:rPr>
        <w:t xml:space="preserve"> </w:t>
      </w:r>
      <w:r w:rsidR="00594FAD" w:rsidRPr="005A3461">
        <w:rPr>
          <w:sz w:val="24"/>
          <w:szCs w:val="24"/>
        </w:rPr>
        <w:t xml:space="preserve">not </w:t>
      </w:r>
      <w:r w:rsidR="00701E2C" w:rsidRPr="005A3461">
        <w:rPr>
          <w:sz w:val="24"/>
          <w:szCs w:val="24"/>
        </w:rPr>
        <w:t>smaller.</w:t>
      </w:r>
      <w:r w:rsidR="0087392A" w:rsidRPr="005A3461">
        <w:rPr>
          <w:sz w:val="24"/>
          <w:szCs w:val="24"/>
        </w:rPr>
        <w:t xml:space="preserve">  </w:t>
      </w:r>
    </w:p>
    <w:p w:rsidR="0087392A" w:rsidRPr="005A3461" w:rsidRDefault="0087392A" w:rsidP="00522D1C">
      <w:pPr>
        <w:ind w:firstLine="720"/>
        <w:rPr>
          <w:sz w:val="24"/>
          <w:szCs w:val="24"/>
        </w:rPr>
      </w:pPr>
      <w:r w:rsidRPr="005A3461">
        <w:rPr>
          <w:sz w:val="24"/>
          <w:szCs w:val="24"/>
        </w:rPr>
        <w:t>“</w:t>
      </w:r>
      <w:r w:rsidR="00935035" w:rsidRPr="005A3461">
        <w:rPr>
          <w:sz w:val="24"/>
          <w:szCs w:val="24"/>
        </w:rPr>
        <w:t>Trees are in between – they grow up</w:t>
      </w:r>
      <w:r w:rsidRPr="005A3461">
        <w:rPr>
          <w:sz w:val="24"/>
          <w:szCs w:val="24"/>
        </w:rPr>
        <w:t xml:space="preserve"> and grow down at the same time”, </w:t>
      </w:r>
      <w:r w:rsidR="006B744F">
        <w:rPr>
          <w:sz w:val="24"/>
          <w:szCs w:val="24"/>
        </w:rPr>
        <w:t xml:space="preserve">Lisa </w:t>
      </w:r>
      <w:r w:rsidR="00DE06E6" w:rsidRPr="005A3461">
        <w:rPr>
          <w:sz w:val="24"/>
          <w:szCs w:val="24"/>
        </w:rPr>
        <w:t>continues</w:t>
      </w:r>
      <w:r w:rsidR="00254EDF">
        <w:rPr>
          <w:sz w:val="24"/>
          <w:szCs w:val="24"/>
        </w:rPr>
        <w:t>,</w:t>
      </w:r>
      <w:r w:rsidR="00F409D1" w:rsidRPr="005A3461">
        <w:rPr>
          <w:sz w:val="24"/>
          <w:szCs w:val="24"/>
        </w:rPr>
        <w:t xml:space="preserve"> </w:t>
      </w:r>
      <w:r w:rsidR="005A3461" w:rsidRPr="005A3461">
        <w:rPr>
          <w:sz w:val="24"/>
          <w:szCs w:val="24"/>
        </w:rPr>
        <w:t>“</w:t>
      </w:r>
      <w:r w:rsidR="00935035" w:rsidRPr="005A3461">
        <w:rPr>
          <w:sz w:val="24"/>
          <w:szCs w:val="24"/>
        </w:rPr>
        <w:t>I wonder if the roots start growing down every spring at the same time new shoots are growing upwards?</w:t>
      </w:r>
      <w:r w:rsidR="005A3461" w:rsidRPr="005A3461">
        <w:rPr>
          <w:sz w:val="24"/>
          <w:szCs w:val="24"/>
        </w:rPr>
        <w:t>”</w:t>
      </w:r>
      <w:r w:rsidRPr="005A3461">
        <w:rPr>
          <w:sz w:val="24"/>
          <w:szCs w:val="24"/>
        </w:rPr>
        <w:t xml:space="preserve"> </w:t>
      </w:r>
      <w:r w:rsidR="00935035" w:rsidRPr="005A3461">
        <w:rPr>
          <w:sz w:val="24"/>
          <w:szCs w:val="24"/>
        </w:rPr>
        <w:t xml:space="preserve"> </w:t>
      </w:r>
      <w:r w:rsidR="00DE06E6" w:rsidRPr="005A3461">
        <w:rPr>
          <w:sz w:val="24"/>
          <w:szCs w:val="24"/>
        </w:rPr>
        <w:t>“</w:t>
      </w:r>
      <w:r w:rsidR="00935035" w:rsidRPr="005A3461">
        <w:rPr>
          <w:sz w:val="24"/>
          <w:szCs w:val="24"/>
        </w:rPr>
        <w:t xml:space="preserve">Imagine celebrating Tu’Bishvat each year </w:t>
      </w:r>
      <w:r w:rsidR="00654A60" w:rsidRPr="005A3461">
        <w:rPr>
          <w:sz w:val="24"/>
          <w:szCs w:val="24"/>
        </w:rPr>
        <w:t xml:space="preserve">not as </w:t>
      </w:r>
      <w:r w:rsidR="00453234" w:rsidRPr="005A3461">
        <w:rPr>
          <w:sz w:val="24"/>
          <w:szCs w:val="24"/>
        </w:rPr>
        <w:t xml:space="preserve">the time </w:t>
      </w:r>
      <w:r w:rsidR="004D2890" w:rsidRPr="005A3461">
        <w:rPr>
          <w:sz w:val="24"/>
          <w:szCs w:val="24"/>
        </w:rPr>
        <w:t>trees send out new shoots and blossom</w:t>
      </w:r>
      <w:r w:rsidR="00CB4CC0" w:rsidRPr="005A3461">
        <w:rPr>
          <w:sz w:val="24"/>
          <w:szCs w:val="24"/>
        </w:rPr>
        <w:t xml:space="preserve">, but </w:t>
      </w:r>
      <w:r w:rsidR="00453234" w:rsidRPr="005A3461">
        <w:rPr>
          <w:sz w:val="24"/>
          <w:szCs w:val="24"/>
        </w:rPr>
        <w:t xml:space="preserve">as the time they send out new </w:t>
      </w:r>
      <w:r w:rsidR="00453234" w:rsidRPr="005A3461">
        <w:rPr>
          <w:i/>
          <w:iCs/>
          <w:sz w:val="24"/>
          <w:szCs w:val="24"/>
        </w:rPr>
        <w:t>roots</w:t>
      </w:r>
      <w:r w:rsidR="00453234" w:rsidRPr="005A3461">
        <w:rPr>
          <w:sz w:val="24"/>
          <w:szCs w:val="24"/>
        </w:rPr>
        <w:t>?</w:t>
      </w:r>
      <w:r w:rsidR="00DE06E6" w:rsidRPr="005A3461">
        <w:rPr>
          <w:sz w:val="24"/>
          <w:szCs w:val="24"/>
        </w:rPr>
        <w:t>”</w:t>
      </w:r>
      <w:r w:rsidR="00594FAD" w:rsidRPr="005A3461">
        <w:rPr>
          <w:sz w:val="24"/>
          <w:szCs w:val="24"/>
        </w:rPr>
        <w:t xml:space="preserve"> </w:t>
      </w:r>
      <w:r w:rsidR="00DE06E6" w:rsidRPr="005A3461">
        <w:rPr>
          <w:sz w:val="24"/>
          <w:szCs w:val="24"/>
        </w:rPr>
        <w:t xml:space="preserve">I add. </w:t>
      </w:r>
      <w:r w:rsidR="006B744F">
        <w:rPr>
          <w:sz w:val="24"/>
          <w:szCs w:val="24"/>
        </w:rPr>
        <w:t xml:space="preserve"> Instead of coming to school wearing white and putting flowers in our hair to celebrate</w:t>
      </w:r>
      <w:r w:rsidR="00522D1C">
        <w:rPr>
          <w:sz w:val="24"/>
          <w:szCs w:val="24"/>
        </w:rPr>
        <w:t xml:space="preserve"> spring</w:t>
      </w:r>
      <w:r w:rsidR="006B744F">
        <w:rPr>
          <w:sz w:val="24"/>
          <w:szCs w:val="24"/>
        </w:rPr>
        <w:t>, w</w:t>
      </w:r>
      <w:r w:rsidR="00CB4CC0" w:rsidRPr="005A3461">
        <w:rPr>
          <w:sz w:val="24"/>
          <w:szCs w:val="24"/>
        </w:rPr>
        <w:t xml:space="preserve">e’d all be told to come to school dressed in brown </w:t>
      </w:r>
      <w:r w:rsidR="00430369" w:rsidRPr="005A3461">
        <w:rPr>
          <w:sz w:val="24"/>
          <w:szCs w:val="24"/>
        </w:rPr>
        <w:t xml:space="preserve">clothes </w:t>
      </w:r>
      <w:r w:rsidR="00CB4CC0" w:rsidRPr="005A3461">
        <w:rPr>
          <w:sz w:val="24"/>
          <w:szCs w:val="24"/>
        </w:rPr>
        <w:t xml:space="preserve">with tree roots </w:t>
      </w:r>
      <w:r w:rsidR="00594FAD" w:rsidRPr="005A3461">
        <w:rPr>
          <w:sz w:val="24"/>
          <w:szCs w:val="24"/>
        </w:rPr>
        <w:t>i</w:t>
      </w:r>
      <w:r w:rsidR="00CB4CC0" w:rsidRPr="005A3461">
        <w:rPr>
          <w:sz w:val="24"/>
          <w:szCs w:val="24"/>
        </w:rPr>
        <w:t>n our hair</w:t>
      </w:r>
      <w:r w:rsidR="00DE06E6" w:rsidRPr="005A3461">
        <w:rPr>
          <w:sz w:val="24"/>
          <w:szCs w:val="24"/>
        </w:rPr>
        <w:t xml:space="preserve">.” </w:t>
      </w:r>
      <w:r w:rsidR="006B744F">
        <w:rPr>
          <w:sz w:val="24"/>
          <w:szCs w:val="24"/>
        </w:rPr>
        <w:t>David</w:t>
      </w:r>
      <w:r w:rsidR="00C74E9C" w:rsidRPr="005A3461">
        <w:rPr>
          <w:sz w:val="24"/>
          <w:szCs w:val="24"/>
        </w:rPr>
        <w:t xml:space="preserve"> would really like that</w:t>
      </w:r>
      <w:r w:rsidR="00594FAD" w:rsidRPr="005A3461">
        <w:rPr>
          <w:sz w:val="24"/>
          <w:szCs w:val="24"/>
        </w:rPr>
        <w:t>!</w:t>
      </w:r>
      <w:r w:rsidRPr="005A3461">
        <w:rPr>
          <w:sz w:val="24"/>
          <w:szCs w:val="24"/>
        </w:rPr>
        <w:t xml:space="preserve"> </w:t>
      </w:r>
    </w:p>
    <w:p w:rsidR="005A3461" w:rsidRDefault="006B744F" w:rsidP="006B744F">
      <w:pPr>
        <w:ind w:firstLine="720"/>
        <w:rPr>
          <w:sz w:val="24"/>
          <w:szCs w:val="24"/>
        </w:rPr>
      </w:pPr>
      <w:r>
        <w:rPr>
          <w:sz w:val="24"/>
          <w:szCs w:val="24"/>
        </w:rPr>
        <w:t>David</w:t>
      </w:r>
      <w:bookmarkStart w:id="0" w:name="_GoBack"/>
      <w:bookmarkEnd w:id="0"/>
      <w:r w:rsidR="0087392A" w:rsidRPr="005A3461">
        <w:rPr>
          <w:sz w:val="24"/>
          <w:szCs w:val="24"/>
        </w:rPr>
        <w:t xml:space="preserve"> and </w:t>
      </w:r>
      <w:r>
        <w:rPr>
          <w:sz w:val="24"/>
          <w:szCs w:val="24"/>
        </w:rPr>
        <w:t>Lisa</w:t>
      </w:r>
      <w:r w:rsidR="0087392A" w:rsidRPr="005A3461">
        <w:rPr>
          <w:sz w:val="24"/>
          <w:szCs w:val="24"/>
        </w:rPr>
        <w:t xml:space="preserve"> go inside but I stay sitting on the step. I’m still thinking.</w:t>
      </w:r>
      <w:r w:rsidR="00DE06E6" w:rsidRPr="005A3461">
        <w:rPr>
          <w:sz w:val="24"/>
          <w:szCs w:val="24"/>
        </w:rPr>
        <w:t xml:space="preserve"> </w:t>
      </w:r>
    </w:p>
    <w:p w:rsidR="008753A7" w:rsidRPr="00076BA3" w:rsidRDefault="0087392A" w:rsidP="004334D2">
      <w:pPr>
        <w:ind w:firstLine="720"/>
        <w:rPr>
          <w:sz w:val="36"/>
          <w:szCs w:val="36"/>
        </w:rPr>
      </w:pPr>
      <w:r w:rsidRPr="005A3461">
        <w:rPr>
          <w:sz w:val="24"/>
          <w:szCs w:val="24"/>
        </w:rPr>
        <w:t>I’m thinking that g</w:t>
      </w:r>
      <w:r w:rsidR="00CB4CC0" w:rsidRPr="005A3461">
        <w:rPr>
          <w:sz w:val="24"/>
          <w:szCs w:val="24"/>
        </w:rPr>
        <w:t>rowing up is also like walking backwards</w:t>
      </w:r>
      <w:r w:rsidR="00C25101" w:rsidRPr="005A3461">
        <w:rPr>
          <w:sz w:val="24"/>
          <w:szCs w:val="24"/>
        </w:rPr>
        <w:t>. Walking backwards</w:t>
      </w:r>
      <w:r w:rsidR="00CB4CC0" w:rsidRPr="005A3461">
        <w:rPr>
          <w:sz w:val="24"/>
          <w:szCs w:val="24"/>
        </w:rPr>
        <w:t xml:space="preserve"> </w:t>
      </w:r>
      <w:r w:rsidR="00522D1C">
        <w:rPr>
          <w:sz w:val="24"/>
          <w:szCs w:val="24"/>
        </w:rPr>
        <w:t>in sand</w:t>
      </w:r>
      <w:r w:rsidR="00DE12D0" w:rsidRPr="005A3461">
        <w:rPr>
          <w:sz w:val="24"/>
          <w:szCs w:val="24"/>
        </w:rPr>
        <w:t xml:space="preserve"> you</w:t>
      </w:r>
      <w:r w:rsidR="00CB4CC0" w:rsidRPr="005A3461">
        <w:rPr>
          <w:sz w:val="24"/>
          <w:szCs w:val="24"/>
        </w:rPr>
        <w:t xml:space="preserve"> can see where you’ve </w:t>
      </w:r>
      <w:r w:rsidR="004D2890" w:rsidRPr="005A3461">
        <w:rPr>
          <w:sz w:val="24"/>
          <w:szCs w:val="24"/>
        </w:rPr>
        <w:t>come from</w:t>
      </w:r>
      <w:r w:rsidR="00C25101" w:rsidRPr="005A3461">
        <w:rPr>
          <w:sz w:val="24"/>
          <w:szCs w:val="24"/>
        </w:rPr>
        <w:t xml:space="preserve"> by looking at your footprints</w:t>
      </w:r>
      <w:r w:rsidR="00CB4CC0" w:rsidRPr="005A3461">
        <w:rPr>
          <w:sz w:val="24"/>
          <w:szCs w:val="24"/>
        </w:rPr>
        <w:t xml:space="preserve">, but </w:t>
      </w:r>
      <w:r w:rsidR="00C25101" w:rsidRPr="005A3461">
        <w:rPr>
          <w:sz w:val="24"/>
          <w:szCs w:val="24"/>
        </w:rPr>
        <w:t xml:space="preserve">you don’t know exactly where your feet will be next.  That is how I feel in life – all the things that have happened to me up until now and all my memories tell me who I am </w:t>
      </w:r>
      <w:r w:rsidR="00C25101" w:rsidRPr="005A3461">
        <w:rPr>
          <w:i/>
          <w:iCs/>
          <w:sz w:val="24"/>
          <w:szCs w:val="24"/>
        </w:rPr>
        <w:t>now</w:t>
      </w:r>
      <w:r w:rsidR="00C25101" w:rsidRPr="005A3461">
        <w:rPr>
          <w:sz w:val="24"/>
          <w:szCs w:val="24"/>
        </w:rPr>
        <w:t xml:space="preserve"> -  but  I am not exactly sure who I will be tomorrow.  An almond tree will grow up to be an almond tree, but I could grow up to be anything.</w:t>
      </w:r>
      <w:r w:rsidR="004D2890" w:rsidRPr="005A3461">
        <w:rPr>
          <w:sz w:val="24"/>
          <w:szCs w:val="24"/>
        </w:rPr>
        <w:t xml:space="preserve"> </w:t>
      </w:r>
    </w:p>
    <w:sectPr w:rsidR="008753A7" w:rsidRPr="00076BA3" w:rsidSect="004334D2">
      <w:footerReference w:type="first" r:id="rId8"/>
      <w:pgSz w:w="12240" w:h="15840" w:code="1"/>
      <w:pgMar w:top="720" w:right="1080" w:bottom="1440" w:left="1282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2A4" w:rsidRDefault="00AE52A4" w:rsidP="00962062">
      <w:pPr>
        <w:spacing w:after="0" w:line="240" w:lineRule="auto"/>
      </w:pPr>
      <w:r>
        <w:separator/>
      </w:r>
    </w:p>
  </w:endnote>
  <w:endnote w:type="continuationSeparator" w:id="0">
    <w:p w:rsidR="00AE52A4" w:rsidRDefault="00AE52A4" w:rsidP="00962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062" w:rsidRPr="00C7199F" w:rsidRDefault="00962062" w:rsidP="00962062">
    <w:pPr>
      <w:pBdr>
        <w:bottom w:val="single" w:sz="6" w:space="1" w:color="auto"/>
      </w:pBdr>
      <w:rPr>
        <w:sz w:val="18"/>
      </w:rPr>
    </w:pPr>
  </w:p>
  <w:p w:rsidR="00962062" w:rsidRPr="00962062" w:rsidRDefault="00962062" w:rsidP="00962062">
    <w:pPr>
      <w:rPr>
        <w:sz w:val="18"/>
      </w:rPr>
    </w:pPr>
    <w:r w:rsidRPr="00962062">
      <w:rPr>
        <w:sz w:val="18"/>
      </w:rPr>
      <w:t xml:space="preserve">Engaging Texts © Philosophy and Education | Contact: engagingtexts@gmail.com   </w:t>
    </w:r>
    <w:r w:rsidRPr="00962062">
      <w:rPr>
        <w:sz w:val="18"/>
      </w:rPr>
      <w:br/>
      <w:t>Unless otherwise credited, images are provided through open domain or license from Shutterstock</w:t>
    </w:r>
  </w:p>
  <w:p w:rsidR="00962062" w:rsidRDefault="00962062" w:rsidP="00962062">
    <w:pPr>
      <w:pStyle w:val="Footer"/>
    </w:pPr>
  </w:p>
  <w:p w:rsidR="00962062" w:rsidRDefault="009620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2A4" w:rsidRDefault="00AE52A4" w:rsidP="00962062">
      <w:pPr>
        <w:spacing w:after="0" w:line="240" w:lineRule="auto"/>
      </w:pPr>
      <w:r>
        <w:separator/>
      </w:r>
    </w:p>
  </w:footnote>
  <w:footnote w:type="continuationSeparator" w:id="0">
    <w:p w:rsidR="00AE52A4" w:rsidRDefault="00AE52A4" w:rsidP="00962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6145"/>
    <w:multiLevelType w:val="hybridMultilevel"/>
    <w:tmpl w:val="AD74C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85144"/>
    <w:multiLevelType w:val="hybridMultilevel"/>
    <w:tmpl w:val="C53E8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8050C"/>
    <w:multiLevelType w:val="hybridMultilevel"/>
    <w:tmpl w:val="9B908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023D6"/>
    <w:multiLevelType w:val="hybridMultilevel"/>
    <w:tmpl w:val="1DBE4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F3A88"/>
    <w:multiLevelType w:val="hybridMultilevel"/>
    <w:tmpl w:val="6CE06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32AAC"/>
    <w:multiLevelType w:val="hybridMultilevel"/>
    <w:tmpl w:val="FCAAB1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3A59346B"/>
    <w:multiLevelType w:val="hybridMultilevel"/>
    <w:tmpl w:val="8208F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3729D"/>
    <w:multiLevelType w:val="hybridMultilevel"/>
    <w:tmpl w:val="75269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79109D"/>
    <w:multiLevelType w:val="hybridMultilevel"/>
    <w:tmpl w:val="E1B68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77698B"/>
    <w:multiLevelType w:val="hybridMultilevel"/>
    <w:tmpl w:val="71AAEA36"/>
    <w:lvl w:ilvl="0" w:tplc="C8526ACA">
      <w:start w:val="1"/>
      <w:numFmt w:val="decimal"/>
      <w:lvlText w:val="%1."/>
      <w:lvlJc w:val="left"/>
      <w:pPr>
        <w:ind w:left="102" w:hanging="356"/>
      </w:pPr>
      <w:rPr>
        <w:rFonts w:ascii="Arial" w:eastAsia="Arial" w:hAnsi="Arial" w:hint="default"/>
        <w:spacing w:val="-1"/>
        <w:w w:val="99"/>
        <w:sz w:val="32"/>
        <w:szCs w:val="32"/>
      </w:rPr>
    </w:lvl>
    <w:lvl w:ilvl="1" w:tplc="1D989518">
      <w:start w:val="1"/>
      <w:numFmt w:val="bullet"/>
      <w:lvlText w:val="•"/>
      <w:lvlJc w:val="left"/>
      <w:pPr>
        <w:ind w:left="1035" w:hanging="356"/>
      </w:pPr>
      <w:rPr>
        <w:rFonts w:hint="default"/>
      </w:rPr>
    </w:lvl>
    <w:lvl w:ilvl="2" w:tplc="418034DE">
      <w:start w:val="1"/>
      <w:numFmt w:val="bullet"/>
      <w:lvlText w:val="•"/>
      <w:lvlJc w:val="left"/>
      <w:pPr>
        <w:ind w:left="1969" w:hanging="356"/>
      </w:pPr>
      <w:rPr>
        <w:rFonts w:hint="default"/>
      </w:rPr>
    </w:lvl>
    <w:lvl w:ilvl="3" w:tplc="89366CF6">
      <w:start w:val="1"/>
      <w:numFmt w:val="bullet"/>
      <w:lvlText w:val="•"/>
      <w:lvlJc w:val="left"/>
      <w:pPr>
        <w:ind w:left="2903" w:hanging="356"/>
      </w:pPr>
      <w:rPr>
        <w:rFonts w:hint="default"/>
      </w:rPr>
    </w:lvl>
    <w:lvl w:ilvl="4" w:tplc="964A2E8A">
      <w:start w:val="1"/>
      <w:numFmt w:val="bullet"/>
      <w:lvlText w:val="•"/>
      <w:lvlJc w:val="left"/>
      <w:pPr>
        <w:ind w:left="3837" w:hanging="356"/>
      </w:pPr>
      <w:rPr>
        <w:rFonts w:hint="default"/>
      </w:rPr>
    </w:lvl>
    <w:lvl w:ilvl="5" w:tplc="EEACDA88">
      <w:start w:val="1"/>
      <w:numFmt w:val="bullet"/>
      <w:lvlText w:val="•"/>
      <w:lvlJc w:val="left"/>
      <w:pPr>
        <w:ind w:left="4771" w:hanging="356"/>
      </w:pPr>
      <w:rPr>
        <w:rFonts w:hint="default"/>
      </w:rPr>
    </w:lvl>
    <w:lvl w:ilvl="6" w:tplc="3078D5CC">
      <w:start w:val="1"/>
      <w:numFmt w:val="bullet"/>
      <w:lvlText w:val="•"/>
      <w:lvlJc w:val="left"/>
      <w:pPr>
        <w:ind w:left="5704" w:hanging="356"/>
      </w:pPr>
      <w:rPr>
        <w:rFonts w:hint="default"/>
      </w:rPr>
    </w:lvl>
    <w:lvl w:ilvl="7" w:tplc="B33235B4">
      <w:start w:val="1"/>
      <w:numFmt w:val="bullet"/>
      <w:lvlText w:val="•"/>
      <w:lvlJc w:val="left"/>
      <w:pPr>
        <w:ind w:left="6638" w:hanging="356"/>
      </w:pPr>
      <w:rPr>
        <w:rFonts w:hint="default"/>
      </w:rPr>
    </w:lvl>
    <w:lvl w:ilvl="8" w:tplc="A684A05A">
      <w:start w:val="1"/>
      <w:numFmt w:val="bullet"/>
      <w:lvlText w:val="•"/>
      <w:lvlJc w:val="left"/>
      <w:pPr>
        <w:ind w:left="7572" w:hanging="356"/>
      </w:pPr>
      <w:rPr>
        <w:rFonts w:hint="default"/>
      </w:rPr>
    </w:lvl>
  </w:abstractNum>
  <w:abstractNum w:abstractNumId="10" w15:restartNumberingAfterBreak="0">
    <w:nsid w:val="79F45401"/>
    <w:multiLevelType w:val="hybridMultilevel"/>
    <w:tmpl w:val="06C06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C63283"/>
    <w:multiLevelType w:val="hybridMultilevel"/>
    <w:tmpl w:val="07523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248C7"/>
    <w:multiLevelType w:val="hybridMultilevel"/>
    <w:tmpl w:val="578AA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11"/>
  </w:num>
  <w:num w:numId="5">
    <w:abstractNumId w:val="8"/>
  </w:num>
  <w:num w:numId="6">
    <w:abstractNumId w:val="6"/>
  </w:num>
  <w:num w:numId="7">
    <w:abstractNumId w:val="5"/>
  </w:num>
  <w:num w:numId="8">
    <w:abstractNumId w:val="9"/>
  </w:num>
  <w:num w:numId="9">
    <w:abstractNumId w:val="3"/>
  </w:num>
  <w:num w:numId="10">
    <w:abstractNumId w:val="12"/>
  </w:num>
  <w:num w:numId="11">
    <w:abstractNumId w:val="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67"/>
    <w:rsid w:val="000747B5"/>
    <w:rsid w:val="00076BA3"/>
    <w:rsid w:val="000B7745"/>
    <w:rsid w:val="000B7F28"/>
    <w:rsid w:val="00151AF8"/>
    <w:rsid w:val="00162465"/>
    <w:rsid w:val="00176363"/>
    <w:rsid w:val="001841CB"/>
    <w:rsid w:val="0022409E"/>
    <w:rsid w:val="0023173F"/>
    <w:rsid w:val="00254EDF"/>
    <w:rsid w:val="002701FD"/>
    <w:rsid w:val="002970EE"/>
    <w:rsid w:val="0032174E"/>
    <w:rsid w:val="00342E6B"/>
    <w:rsid w:val="0034566F"/>
    <w:rsid w:val="0035444A"/>
    <w:rsid w:val="00381AAE"/>
    <w:rsid w:val="00383F8D"/>
    <w:rsid w:val="003A07FC"/>
    <w:rsid w:val="003B3898"/>
    <w:rsid w:val="003F4D1E"/>
    <w:rsid w:val="00412ED8"/>
    <w:rsid w:val="00430369"/>
    <w:rsid w:val="004334D2"/>
    <w:rsid w:val="00453234"/>
    <w:rsid w:val="00492A25"/>
    <w:rsid w:val="004B68CF"/>
    <w:rsid w:val="004D2890"/>
    <w:rsid w:val="004E55C3"/>
    <w:rsid w:val="00521A0F"/>
    <w:rsid w:val="00522D1C"/>
    <w:rsid w:val="00535BAB"/>
    <w:rsid w:val="00594FAD"/>
    <w:rsid w:val="005A3461"/>
    <w:rsid w:val="005A5B4D"/>
    <w:rsid w:val="00652DB0"/>
    <w:rsid w:val="00654A60"/>
    <w:rsid w:val="006646E5"/>
    <w:rsid w:val="00686AFB"/>
    <w:rsid w:val="006B744F"/>
    <w:rsid w:val="006C0C46"/>
    <w:rsid w:val="00701E2C"/>
    <w:rsid w:val="007D17D0"/>
    <w:rsid w:val="00816754"/>
    <w:rsid w:val="00827AF6"/>
    <w:rsid w:val="008534F2"/>
    <w:rsid w:val="0085607A"/>
    <w:rsid w:val="0087392A"/>
    <w:rsid w:val="008753A7"/>
    <w:rsid w:val="008C1E70"/>
    <w:rsid w:val="008C28B4"/>
    <w:rsid w:val="00906776"/>
    <w:rsid w:val="00935035"/>
    <w:rsid w:val="00962062"/>
    <w:rsid w:val="0098725A"/>
    <w:rsid w:val="00987769"/>
    <w:rsid w:val="00A85308"/>
    <w:rsid w:val="00AB44B4"/>
    <w:rsid w:val="00AD24D3"/>
    <w:rsid w:val="00AE52A4"/>
    <w:rsid w:val="00B42155"/>
    <w:rsid w:val="00B72BEE"/>
    <w:rsid w:val="00B73622"/>
    <w:rsid w:val="00B826EB"/>
    <w:rsid w:val="00BA3329"/>
    <w:rsid w:val="00BF24D0"/>
    <w:rsid w:val="00BF54BF"/>
    <w:rsid w:val="00C03BC9"/>
    <w:rsid w:val="00C25101"/>
    <w:rsid w:val="00C32837"/>
    <w:rsid w:val="00C43324"/>
    <w:rsid w:val="00C70FCD"/>
    <w:rsid w:val="00C74E9C"/>
    <w:rsid w:val="00CA1761"/>
    <w:rsid w:val="00CB4CC0"/>
    <w:rsid w:val="00CF4945"/>
    <w:rsid w:val="00CF58B2"/>
    <w:rsid w:val="00D05B4D"/>
    <w:rsid w:val="00DA4EEC"/>
    <w:rsid w:val="00DD25E3"/>
    <w:rsid w:val="00DE06E6"/>
    <w:rsid w:val="00DE12D0"/>
    <w:rsid w:val="00E12067"/>
    <w:rsid w:val="00E135A3"/>
    <w:rsid w:val="00E279D1"/>
    <w:rsid w:val="00E45BC9"/>
    <w:rsid w:val="00E51578"/>
    <w:rsid w:val="00E53003"/>
    <w:rsid w:val="00E60C31"/>
    <w:rsid w:val="00E60F22"/>
    <w:rsid w:val="00F409D1"/>
    <w:rsid w:val="00FC3773"/>
    <w:rsid w:val="00FE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6EF9F1-0A39-4A33-8748-58BD977DB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6B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4D3"/>
    <w:pPr>
      <w:ind w:left="720"/>
      <w:contextualSpacing/>
    </w:pPr>
  </w:style>
  <w:style w:type="table" w:styleId="TableGrid">
    <w:name w:val="Table Grid"/>
    <w:basedOn w:val="TableNormal"/>
    <w:uiPriority w:val="59"/>
    <w:rsid w:val="00535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unhideWhenUsed/>
    <w:rsid w:val="008C1E70"/>
    <w:rPr>
      <w:rFonts w:ascii="Calibri" w:eastAsia="Times New Roman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C1E70"/>
    <w:rPr>
      <w:rFonts w:ascii="Calibri" w:eastAsia="Times New Roman" w:hAnsi="Calibri" w:cs="Arial"/>
      <w:sz w:val="20"/>
      <w:szCs w:val="20"/>
    </w:rPr>
  </w:style>
  <w:style w:type="character" w:styleId="CommentReference">
    <w:name w:val="annotation reference"/>
    <w:semiHidden/>
    <w:unhideWhenUsed/>
    <w:rsid w:val="008C1E7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E70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5A3461"/>
  </w:style>
  <w:style w:type="character" w:customStyle="1" w:styleId="apple-converted-space">
    <w:name w:val="apple-converted-space"/>
    <w:basedOn w:val="DefaultParagraphFont"/>
    <w:rsid w:val="00C70FCD"/>
  </w:style>
  <w:style w:type="character" w:styleId="Hyperlink">
    <w:name w:val="Hyperlink"/>
    <w:basedOn w:val="DefaultParagraphFont"/>
    <w:uiPriority w:val="99"/>
    <w:unhideWhenUsed/>
    <w:rsid w:val="00C70FC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76BA3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BodyText">
    <w:name w:val="Body Text"/>
    <w:basedOn w:val="Normal"/>
    <w:link w:val="BodyTextChar"/>
    <w:uiPriority w:val="1"/>
    <w:qFormat/>
    <w:rsid w:val="00076BA3"/>
    <w:pPr>
      <w:widowControl w:val="0"/>
      <w:spacing w:after="0" w:line="240" w:lineRule="auto"/>
      <w:ind w:left="102"/>
    </w:pPr>
    <w:rPr>
      <w:rFonts w:ascii="Arial" w:eastAsia="Arial" w:hAnsi="Arial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1"/>
    <w:rsid w:val="00076BA3"/>
    <w:rPr>
      <w:rFonts w:ascii="Arial" w:eastAsia="Arial" w:hAnsi="Arial"/>
      <w:sz w:val="32"/>
      <w:szCs w:val="32"/>
    </w:rPr>
  </w:style>
  <w:style w:type="character" w:customStyle="1" w:styleId="coversenum">
    <w:name w:val="co_versenum"/>
    <w:basedOn w:val="DefaultParagraphFont"/>
    <w:rsid w:val="00151AF8"/>
  </w:style>
  <w:style w:type="character" w:customStyle="1" w:styleId="coversetext">
    <w:name w:val="co_versetext"/>
    <w:basedOn w:val="DefaultParagraphFont"/>
    <w:rsid w:val="00151AF8"/>
  </w:style>
  <w:style w:type="character" w:customStyle="1" w:styleId="Title1">
    <w:name w:val="Title1"/>
    <w:basedOn w:val="DefaultParagraphFont"/>
    <w:rsid w:val="00151AF8"/>
  </w:style>
  <w:style w:type="character" w:customStyle="1" w:styleId="ref">
    <w:name w:val="ref"/>
    <w:basedOn w:val="DefaultParagraphFont"/>
    <w:rsid w:val="00151AF8"/>
  </w:style>
  <w:style w:type="character" w:customStyle="1" w:styleId="segment">
    <w:name w:val="segment"/>
    <w:basedOn w:val="DefaultParagraphFont"/>
    <w:rsid w:val="00151AF8"/>
  </w:style>
  <w:style w:type="paragraph" w:styleId="NormalWeb">
    <w:name w:val="Normal (Web)"/>
    <w:basedOn w:val="Normal"/>
    <w:uiPriority w:val="99"/>
    <w:unhideWhenUsed/>
    <w:rsid w:val="001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Strong">
    <w:name w:val="Strong"/>
    <w:basedOn w:val="DefaultParagraphFont"/>
    <w:uiPriority w:val="22"/>
    <w:qFormat/>
    <w:rsid w:val="00A8530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E55C3"/>
    <w:rPr>
      <w:color w:val="800080" w:themeColor="followedHyperlink"/>
      <w:u w:val="single"/>
    </w:rPr>
  </w:style>
  <w:style w:type="character" w:customStyle="1" w:styleId="glossaryitem">
    <w:name w:val="glossary_item"/>
    <w:basedOn w:val="DefaultParagraphFont"/>
    <w:rsid w:val="007D17D0"/>
  </w:style>
  <w:style w:type="paragraph" w:styleId="Header">
    <w:name w:val="header"/>
    <w:basedOn w:val="Normal"/>
    <w:link w:val="HeaderChar"/>
    <w:uiPriority w:val="99"/>
    <w:unhideWhenUsed/>
    <w:rsid w:val="00962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62"/>
  </w:style>
  <w:style w:type="paragraph" w:styleId="Footer">
    <w:name w:val="footer"/>
    <w:basedOn w:val="Normal"/>
    <w:link w:val="FooterChar"/>
    <w:uiPriority w:val="99"/>
    <w:unhideWhenUsed/>
    <w:rsid w:val="00962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5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3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27510-F132-4C39-9890-00C4D1A0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Jennifer Glaser</cp:lastModifiedBy>
  <cp:revision>6</cp:revision>
  <dcterms:created xsi:type="dcterms:W3CDTF">2016-07-03T19:00:00Z</dcterms:created>
  <dcterms:modified xsi:type="dcterms:W3CDTF">2016-07-03T19:12:00Z</dcterms:modified>
</cp:coreProperties>
</file>